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52E" w:rsidRDefault="00A76A3B">
      <w:r>
        <w:t>For struggling students, technology can be an effective learning tool. Devices and software are available for specific needs of students. To ensure the students receive full benefit of these tools, ensure that:</w:t>
      </w:r>
    </w:p>
    <w:p w:rsidR="00A76A3B" w:rsidRDefault="00A76A3B" w:rsidP="00A76A3B">
      <w:pPr>
        <w:pStyle w:val="ListParagraph"/>
        <w:numPr>
          <w:ilvl w:val="0"/>
          <w:numId w:val="1"/>
        </w:numPr>
      </w:pPr>
      <w:r>
        <w:t>Teachers receive training in use of the specific tool.</w:t>
      </w:r>
    </w:p>
    <w:p w:rsidR="00A76A3B" w:rsidRDefault="00A76A3B" w:rsidP="00A76A3B">
      <w:pPr>
        <w:pStyle w:val="ListParagraph"/>
        <w:numPr>
          <w:ilvl w:val="0"/>
          <w:numId w:val="1"/>
        </w:numPr>
      </w:pPr>
      <w:r>
        <w:t>Teachers train the students to use</w:t>
      </w:r>
      <w:r w:rsidRPr="00A76A3B">
        <w:t xml:space="preserve"> </w:t>
      </w:r>
      <w:r>
        <w:t xml:space="preserve">a variety of devices or software. </w:t>
      </w:r>
    </w:p>
    <w:p w:rsidR="00A76A3B" w:rsidRDefault="00A76A3B" w:rsidP="00A76A3B">
      <w:pPr>
        <w:pStyle w:val="ListParagraph"/>
        <w:numPr>
          <w:ilvl w:val="0"/>
          <w:numId w:val="1"/>
        </w:numPr>
      </w:pPr>
      <w:r>
        <w:t>Monitor students to be sure the tool is still useful to them.</w:t>
      </w:r>
    </w:p>
    <w:p w:rsidR="00A76A3B" w:rsidRDefault="00A76A3B" w:rsidP="00A76A3B">
      <w:pPr>
        <w:pStyle w:val="ListParagraph"/>
        <w:numPr>
          <w:ilvl w:val="0"/>
          <w:numId w:val="1"/>
        </w:numPr>
      </w:pPr>
      <w:r>
        <w:t>Use tools that increase students’ communication skills and computer literacy skills by doing online assignments.</w:t>
      </w:r>
    </w:p>
    <w:p w:rsidR="00A76A3B" w:rsidRDefault="00A76A3B" w:rsidP="00A76A3B">
      <w:pPr>
        <w:pStyle w:val="ListParagraph"/>
        <w:numPr>
          <w:ilvl w:val="0"/>
          <w:numId w:val="1"/>
        </w:numPr>
      </w:pPr>
      <w:r>
        <w:t>Help students set goals that focus on the process of learning technology.</w:t>
      </w:r>
    </w:p>
    <w:p w:rsidR="00A76A3B" w:rsidRDefault="00A76A3B" w:rsidP="00A76A3B">
      <w:pPr>
        <w:pStyle w:val="ListParagraph"/>
        <w:numPr>
          <w:ilvl w:val="0"/>
          <w:numId w:val="1"/>
        </w:numPr>
      </w:pPr>
      <w:r>
        <w:t>Consider all technologies that can help the students meet their needs.</w:t>
      </w:r>
    </w:p>
    <w:p w:rsidR="00A76A3B" w:rsidRDefault="00A76A3B" w:rsidP="00A76A3B">
      <w:pPr>
        <w:ind w:left="360"/>
      </w:pPr>
    </w:p>
    <w:sectPr w:rsidR="00A76A3B" w:rsidSect="002F65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F18A5"/>
    <w:multiLevelType w:val="hybridMultilevel"/>
    <w:tmpl w:val="B9743E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6A3B"/>
    <w:rsid w:val="002F652E"/>
    <w:rsid w:val="00A76A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5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A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98</Words>
  <Characters>559</Characters>
  <Application>Microsoft Office Word</Application>
  <DocSecurity>0</DocSecurity>
  <Lines>4</Lines>
  <Paragraphs>1</Paragraphs>
  <ScaleCrop>false</ScaleCrop>
  <Company>Cooperative Educational Service Agency 7</Company>
  <LinksUpToDate>false</LinksUpToDate>
  <CharactersWithSpaces>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2011-06-20T19:37:00Z</dcterms:created>
  <dcterms:modified xsi:type="dcterms:W3CDTF">2011-06-20T19:47:00Z</dcterms:modified>
</cp:coreProperties>
</file>